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EA" w:rsidRDefault="008209EA" w:rsidP="008209EA">
      <w:pPr>
        <w:pStyle w:val="Cmsor2"/>
        <w:numPr>
          <w:ilvl w:val="6"/>
          <w:numId w:val="2"/>
        </w:numPr>
        <w:tabs>
          <w:tab w:val="num" w:pos="284"/>
        </w:tabs>
        <w:ind w:left="284"/>
        <w:jc w:val="both"/>
      </w:pPr>
      <w:bookmarkStart w:id="0" w:name="_Toc498519574"/>
      <w:bookmarkStart w:id="1" w:name="_Toc491857310"/>
      <w:bookmarkStart w:id="2" w:name="_GoBack"/>
      <w:bookmarkEnd w:id="2"/>
      <w:r>
        <w:t>függelék</w:t>
      </w:r>
      <w:r w:rsidR="0083588B">
        <w:t xml:space="preserve"> a 13/2017. (XI.22.) önkormányzati rendelethez</w:t>
      </w:r>
      <w:r>
        <w:t xml:space="preserve"> – Helyi védett épületek önkormányzati támogatása</w:t>
      </w:r>
      <w:bookmarkEnd w:id="0"/>
      <w:bookmarkEnd w:id="1"/>
    </w:p>
    <w:p w:rsidR="008209EA" w:rsidRDefault="008209EA" w:rsidP="008209EA"/>
    <w:p w:rsidR="008209EA" w:rsidRDefault="008209EA" w:rsidP="008209EA">
      <w:pPr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Településképi jelentőségű épületek önkormányzati támogatása </w:t>
      </w:r>
    </w:p>
    <w:p w:rsidR="008209EA" w:rsidRDefault="008209EA" w:rsidP="008209EA">
      <w:pPr>
        <w:rPr>
          <w:u w:val="single"/>
        </w:rPr>
      </w:pPr>
      <w:r>
        <w:t>______________________________________________________________________________</w:t>
      </w:r>
    </w:p>
    <w:p w:rsidR="008209EA" w:rsidRDefault="008209EA" w:rsidP="008209EA">
      <w:pPr>
        <w:rPr>
          <w:b/>
          <w:szCs w:val="20"/>
        </w:rPr>
      </w:pPr>
      <w:r>
        <w:rPr>
          <w:b/>
          <w:szCs w:val="20"/>
        </w:rPr>
        <w:t>Figyelem!</w:t>
      </w:r>
    </w:p>
    <w:p w:rsidR="008209EA" w:rsidRDefault="008209EA" w:rsidP="008209EA">
      <w:pPr>
        <w:rPr>
          <w:szCs w:val="20"/>
        </w:rPr>
      </w:pPr>
      <w:r>
        <w:rPr>
          <w:szCs w:val="20"/>
        </w:rPr>
        <w:t xml:space="preserve">Mielőtt kitölti a kérelmet, </w:t>
      </w:r>
      <w:proofErr w:type="spellStart"/>
      <w:r>
        <w:rPr>
          <w:szCs w:val="20"/>
        </w:rPr>
        <w:t>győződjön</w:t>
      </w:r>
      <w:proofErr w:type="spellEnd"/>
      <w:r>
        <w:rPr>
          <w:szCs w:val="20"/>
        </w:rPr>
        <w:t xml:space="preserve"> meg arról, hogy a felújítandó épület szerepel-e a …/2017.(…) </w:t>
      </w:r>
      <w:proofErr w:type="spellStart"/>
      <w:r>
        <w:rPr>
          <w:szCs w:val="20"/>
        </w:rPr>
        <w:t>Ök</w:t>
      </w:r>
      <w:proofErr w:type="spellEnd"/>
      <w:r>
        <w:rPr>
          <w:szCs w:val="20"/>
        </w:rPr>
        <w:t xml:space="preserve">. rendelet helyi egyedi védett épületeket és építményeket felsoroló 2. mellékletében. </w:t>
      </w:r>
    </w:p>
    <w:p w:rsidR="008209EA" w:rsidRDefault="008209EA" w:rsidP="008209EA">
      <w:r>
        <w:t>______________________________________________________________________________</w:t>
      </w:r>
    </w:p>
    <w:p w:rsidR="008209EA" w:rsidRDefault="008209EA" w:rsidP="008209EA">
      <w:pPr>
        <w:spacing w:line="360" w:lineRule="auto"/>
        <w:rPr>
          <w:szCs w:val="20"/>
        </w:rPr>
      </w:pPr>
      <w:r>
        <w:rPr>
          <w:szCs w:val="20"/>
          <w:u w:val="single"/>
        </w:rPr>
        <w:t xml:space="preserve">A kérelmező </w:t>
      </w:r>
      <w:proofErr w:type="gramStart"/>
      <w:r>
        <w:rPr>
          <w:szCs w:val="20"/>
          <w:u w:val="single"/>
        </w:rPr>
        <w:t>neve</w:t>
      </w:r>
      <w:r>
        <w:rPr>
          <w:szCs w:val="20"/>
          <w:vertAlign w:val="superscript"/>
        </w:rPr>
        <w:t>(</w:t>
      </w:r>
      <w:proofErr w:type="gramEnd"/>
      <w:r>
        <w:rPr>
          <w:szCs w:val="20"/>
          <w:vertAlign w:val="superscript"/>
        </w:rPr>
        <w:t>1)</w:t>
      </w:r>
      <w:r>
        <w:rPr>
          <w:szCs w:val="20"/>
        </w:rPr>
        <w:t xml:space="preserve"> …...…………………………………………………………………..………………</w:t>
      </w:r>
    </w:p>
    <w:p w:rsidR="008209EA" w:rsidRDefault="008209EA" w:rsidP="008209EA">
      <w:pPr>
        <w:spacing w:line="360" w:lineRule="auto"/>
        <w:rPr>
          <w:szCs w:val="20"/>
        </w:rPr>
      </w:pPr>
      <w:r>
        <w:rPr>
          <w:szCs w:val="20"/>
          <w:u w:val="single"/>
        </w:rPr>
        <w:t>Lakcíme</w:t>
      </w:r>
      <w:r>
        <w:rPr>
          <w:szCs w:val="20"/>
        </w:rPr>
        <w:t>: ………………………………………………………………………………...…………….</w:t>
      </w:r>
    </w:p>
    <w:p w:rsidR="008209EA" w:rsidRDefault="008209EA" w:rsidP="008209EA">
      <w:pPr>
        <w:spacing w:line="360" w:lineRule="auto"/>
        <w:rPr>
          <w:szCs w:val="20"/>
        </w:rPr>
      </w:pPr>
      <w:r>
        <w:rPr>
          <w:szCs w:val="20"/>
          <w:u w:val="single"/>
        </w:rPr>
        <w:t>Telefonszáma</w:t>
      </w:r>
      <w:r>
        <w:rPr>
          <w:szCs w:val="20"/>
        </w:rPr>
        <w:t>: ……………………………………………………………………...……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………</w:t>
      </w:r>
    </w:p>
    <w:p w:rsidR="008209EA" w:rsidRDefault="008209EA" w:rsidP="008209EA">
      <w:pPr>
        <w:rPr>
          <w:szCs w:val="20"/>
        </w:rPr>
      </w:pPr>
      <w:r>
        <w:rPr>
          <w:szCs w:val="20"/>
          <w:u w:val="single"/>
        </w:rPr>
        <w:t>A településképi jelentőségű épület, építmény pontos helyének megjelölése</w:t>
      </w:r>
      <w:r>
        <w:rPr>
          <w:szCs w:val="20"/>
        </w:rPr>
        <w:t>:</w:t>
      </w:r>
    </w:p>
    <w:p w:rsidR="008209EA" w:rsidRDefault="008209EA" w:rsidP="008209EA">
      <w:pPr>
        <w:rPr>
          <w:szCs w:val="20"/>
        </w:rPr>
      </w:pPr>
    </w:p>
    <w:p w:rsidR="008209EA" w:rsidRDefault="008209EA" w:rsidP="008209EA">
      <w:pPr>
        <w:rPr>
          <w:szCs w:val="20"/>
        </w:rPr>
      </w:pPr>
      <w:r>
        <w:rPr>
          <w:szCs w:val="20"/>
        </w:rPr>
        <w:t>Borsosberény, ………………………………………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.…………………. (út, utca </w:t>
      </w:r>
      <w:proofErr w:type="spellStart"/>
      <w:r>
        <w:rPr>
          <w:szCs w:val="20"/>
        </w:rPr>
        <w:t>stb</w:t>
      </w:r>
      <w:proofErr w:type="spellEnd"/>
      <w:r>
        <w:rPr>
          <w:szCs w:val="20"/>
        </w:rPr>
        <w:t>),</w:t>
      </w:r>
    </w:p>
    <w:p w:rsidR="008209EA" w:rsidRDefault="008209EA" w:rsidP="008209EA">
      <w:pPr>
        <w:ind w:left="5664"/>
        <w:rPr>
          <w:szCs w:val="20"/>
        </w:rPr>
      </w:pPr>
      <w:r>
        <w:rPr>
          <w:szCs w:val="20"/>
        </w:rPr>
        <w:t>………………..…………..… (házszám)</w:t>
      </w:r>
    </w:p>
    <w:p w:rsidR="008209EA" w:rsidRDefault="008209EA" w:rsidP="008209EA">
      <w:pPr>
        <w:rPr>
          <w:szCs w:val="20"/>
        </w:rPr>
      </w:pPr>
      <w:r>
        <w:rPr>
          <w:szCs w:val="20"/>
          <w:u w:val="single"/>
        </w:rPr>
        <w:t>Helyrajzi szám:</w:t>
      </w:r>
      <w:r>
        <w:rPr>
          <w:szCs w:val="20"/>
        </w:rPr>
        <w:t xml:space="preserve"> 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, </w:t>
      </w:r>
    </w:p>
    <w:p w:rsidR="008209EA" w:rsidRDefault="008209EA" w:rsidP="008209EA">
      <w:pPr>
        <w:spacing w:line="360" w:lineRule="auto"/>
        <w:rPr>
          <w:szCs w:val="20"/>
        </w:rPr>
      </w:pPr>
    </w:p>
    <w:p w:rsidR="008209EA" w:rsidRDefault="008209EA" w:rsidP="008209EA">
      <w:pPr>
        <w:spacing w:line="360" w:lineRule="auto"/>
        <w:rPr>
          <w:szCs w:val="20"/>
        </w:rPr>
      </w:pPr>
      <w:r>
        <w:rPr>
          <w:szCs w:val="20"/>
          <w:u w:val="single"/>
        </w:rPr>
        <w:t xml:space="preserve">Épületrész megnevezése (pl. homlokzat, oromfal, tetőzet, ablak, kapu, kerítés </w:t>
      </w:r>
      <w:proofErr w:type="spellStart"/>
      <w:r>
        <w:rPr>
          <w:szCs w:val="20"/>
          <w:u w:val="single"/>
        </w:rPr>
        <w:t>stb</w:t>
      </w:r>
      <w:proofErr w:type="spellEnd"/>
      <w:proofErr w:type="gramStart"/>
      <w:r>
        <w:rPr>
          <w:szCs w:val="20"/>
          <w:u w:val="single"/>
        </w:rPr>
        <w:t>):</w:t>
      </w:r>
      <w:r>
        <w:rPr>
          <w:szCs w:val="20"/>
        </w:rPr>
        <w:t xml:space="preserve"> ..</w:t>
      </w:r>
      <w:proofErr w:type="gramEnd"/>
      <w:r>
        <w:rPr>
          <w:szCs w:val="20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9EA" w:rsidRDefault="008209EA" w:rsidP="008209EA">
      <w:pPr>
        <w:rPr>
          <w:szCs w:val="20"/>
          <w:u w:val="single"/>
        </w:rPr>
      </w:pPr>
    </w:p>
    <w:p w:rsidR="008209EA" w:rsidRDefault="008209EA" w:rsidP="008209EA">
      <w:pPr>
        <w:rPr>
          <w:szCs w:val="20"/>
        </w:rPr>
      </w:pPr>
      <w:r>
        <w:rPr>
          <w:szCs w:val="20"/>
          <w:u w:val="single"/>
        </w:rPr>
        <w:t>A felújítani kívánt épület, épületrész jelenlegi állapotának rövid ismertetése, leírása</w:t>
      </w:r>
      <w:r>
        <w:rPr>
          <w:szCs w:val="20"/>
        </w:rPr>
        <w:t>:</w:t>
      </w:r>
    </w:p>
    <w:p w:rsidR="008209EA" w:rsidRDefault="008209EA" w:rsidP="008209E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9EA" w:rsidRDefault="008209EA" w:rsidP="008209EA">
      <w:pPr>
        <w:spacing w:line="360" w:lineRule="auto"/>
        <w:rPr>
          <w:szCs w:val="20"/>
        </w:rPr>
      </w:pPr>
      <w:r>
        <w:rPr>
          <w:szCs w:val="20"/>
          <w:u w:val="single"/>
        </w:rPr>
        <w:t>A támogatási kérelem indoklása</w:t>
      </w:r>
      <w:r>
        <w:rPr>
          <w:szCs w:val="20"/>
        </w:rPr>
        <w:t>:</w:t>
      </w:r>
    </w:p>
    <w:p w:rsidR="008209EA" w:rsidRDefault="008209EA" w:rsidP="008209E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9EA" w:rsidRDefault="008209EA" w:rsidP="008209EA">
      <w:pPr>
        <w:spacing w:line="360" w:lineRule="auto"/>
        <w:rPr>
          <w:szCs w:val="20"/>
        </w:rPr>
      </w:pPr>
      <w:r>
        <w:rPr>
          <w:b/>
          <w:szCs w:val="20"/>
          <w:u w:val="single"/>
        </w:rPr>
        <w:t xml:space="preserve">Kötelező </w:t>
      </w:r>
      <w:proofErr w:type="gramStart"/>
      <w:r>
        <w:rPr>
          <w:b/>
          <w:szCs w:val="20"/>
          <w:u w:val="single"/>
        </w:rPr>
        <w:t>mellékletek</w:t>
      </w:r>
      <w:r>
        <w:rPr>
          <w:b/>
          <w:szCs w:val="20"/>
          <w:u w:val="single"/>
          <w:vertAlign w:val="superscript"/>
        </w:rPr>
        <w:t>(</w:t>
      </w:r>
      <w:proofErr w:type="gramEnd"/>
      <w:r>
        <w:rPr>
          <w:b/>
          <w:szCs w:val="20"/>
          <w:u w:val="single"/>
          <w:vertAlign w:val="superscript"/>
        </w:rPr>
        <w:t>2)</w:t>
      </w:r>
      <w:r>
        <w:rPr>
          <w:szCs w:val="20"/>
        </w:rPr>
        <w:t>:</w:t>
      </w:r>
    </w:p>
    <w:p w:rsidR="008209EA" w:rsidRDefault="008209EA" w:rsidP="008209E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a meglévő eredeti állapotról színes fotók, rajzok stb.</w:t>
      </w:r>
    </w:p>
    <w:p w:rsidR="008209EA" w:rsidRDefault="008209EA" w:rsidP="008209E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tulajdoni lap</w:t>
      </w:r>
    </w:p>
    <w:p w:rsidR="008209EA" w:rsidRDefault="008209EA" w:rsidP="008209E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építési engedélyezési tervdokumentáció, jogerős engedélyezési határozat, ha építési engedély köteles a megvalósítani kívánt beruházás</w:t>
      </w:r>
    </w:p>
    <w:p w:rsidR="008209EA" w:rsidRDefault="008209EA" w:rsidP="008209EA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költségvetés-tervezet a munka során felmerülő összes költségről, az önrész és az igényelt önkormányzati támogatás részletezésében a szükséges önrész rendelkezésre állásáról szóló igazolás</w:t>
      </w:r>
    </w:p>
    <w:p w:rsidR="008209EA" w:rsidRDefault="008209EA" w:rsidP="008209EA">
      <w:pPr>
        <w:rPr>
          <w:szCs w:val="20"/>
        </w:rPr>
      </w:pPr>
      <w:r>
        <w:rPr>
          <w:szCs w:val="20"/>
        </w:rPr>
        <w:t>A pályázat benyújtója ezen kérelem aláírásával kötelezettséget vállal arra, hogy az önkormányzati támogatás elnyerése esetén a kapott összeget a pályázatban meghirdetett, illetve az építési engedélyben leírt munkálatokra, az esetlegesen a Képviselő-testület által megszabott feltételekkel használja fel.</w:t>
      </w:r>
    </w:p>
    <w:p w:rsidR="008209EA" w:rsidRDefault="008209EA" w:rsidP="008209EA">
      <w:pPr>
        <w:spacing w:line="360" w:lineRule="auto"/>
      </w:pPr>
    </w:p>
    <w:p w:rsidR="008209EA" w:rsidRDefault="008209EA" w:rsidP="008209EA">
      <w:pPr>
        <w:spacing w:line="360" w:lineRule="auto"/>
      </w:pPr>
      <w:r>
        <w:t xml:space="preserve">201.. ……………………….. </w:t>
      </w:r>
      <w:proofErr w:type="gramStart"/>
      <w:r>
        <w:t>hó  …</w:t>
      </w:r>
      <w:proofErr w:type="gramEnd"/>
      <w:r>
        <w:t>…….. nap</w:t>
      </w:r>
    </w:p>
    <w:p w:rsidR="008209EA" w:rsidRDefault="008209EA" w:rsidP="008209EA">
      <w:pPr>
        <w:spacing w:line="360" w:lineRule="auto"/>
        <w:ind w:right="567"/>
        <w:jc w:val="right"/>
      </w:pPr>
      <w:r>
        <w:t>……………………………….</w:t>
      </w:r>
    </w:p>
    <w:p w:rsidR="008209EA" w:rsidRDefault="008209EA" w:rsidP="008209EA">
      <w:pPr>
        <w:spacing w:line="360" w:lineRule="auto"/>
        <w:ind w:right="278"/>
        <w:jc w:val="right"/>
      </w:pPr>
      <w:r>
        <w:rPr>
          <w:szCs w:val="20"/>
        </w:rPr>
        <w:t xml:space="preserve">a kérelmező sajátkezű </w:t>
      </w:r>
      <w:proofErr w:type="gramStart"/>
      <w:r>
        <w:rPr>
          <w:szCs w:val="20"/>
        </w:rPr>
        <w:t>aláírása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</w:p>
    <w:p w:rsidR="008209EA" w:rsidRDefault="008209EA" w:rsidP="008209EA">
      <w:pPr>
        <w:spacing w:after="120"/>
        <w:rPr>
          <w:szCs w:val="20"/>
        </w:rPr>
      </w:pPr>
    </w:p>
    <w:p w:rsidR="008209EA" w:rsidRDefault="008209EA" w:rsidP="008209EA">
      <w:pPr>
        <w:spacing w:after="40"/>
        <w:ind w:left="-360"/>
        <w:rPr>
          <w:szCs w:val="20"/>
        </w:rPr>
      </w:pPr>
      <w:r>
        <w:rPr>
          <w:szCs w:val="20"/>
          <w:vertAlign w:val="superscript"/>
        </w:rPr>
        <w:t>(1)</w:t>
      </w:r>
      <w:r>
        <w:rPr>
          <w:szCs w:val="20"/>
        </w:rPr>
        <w:t xml:space="preserve"> Közös tulajdonban lévő épület vagy építmény esetén valamennyi tulajdonos neve</w:t>
      </w:r>
    </w:p>
    <w:p w:rsidR="008209EA" w:rsidRDefault="008209EA" w:rsidP="008209EA">
      <w:pPr>
        <w:spacing w:after="40"/>
        <w:ind w:left="-360"/>
        <w:rPr>
          <w:b/>
          <w:szCs w:val="20"/>
        </w:rPr>
      </w:pPr>
      <w:r>
        <w:rPr>
          <w:szCs w:val="20"/>
          <w:vertAlign w:val="superscript"/>
        </w:rPr>
        <w:t xml:space="preserve">(2) </w:t>
      </w:r>
      <w:r>
        <w:rPr>
          <w:b/>
          <w:szCs w:val="20"/>
        </w:rPr>
        <w:t>A kötelező mellékletek hiánya a kérelmet érvénytelenné teszi!</w:t>
      </w:r>
    </w:p>
    <w:p w:rsidR="008209EA" w:rsidRDefault="008209EA" w:rsidP="008209EA">
      <w:pPr>
        <w:spacing w:after="40"/>
        <w:ind w:left="-180"/>
        <w:rPr>
          <w:b/>
          <w:szCs w:val="20"/>
        </w:rPr>
      </w:pPr>
      <w:r>
        <w:rPr>
          <w:b/>
          <w:szCs w:val="20"/>
        </w:rPr>
        <w:t xml:space="preserve">Kérjük, </w:t>
      </w:r>
      <w:proofErr w:type="spellStart"/>
      <w:r>
        <w:rPr>
          <w:b/>
          <w:szCs w:val="20"/>
        </w:rPr>
        <w:t>győződjön</w:t>
      </w:r>
      <w:proofErr w:type="spellEnd"/>
      <w:r>
        <w:rPr>
          <w:b/>
          <w:szCs w:val="20"/>
        </w:rPr>
        <w:t xml:space="preserve"> meg az összes melléklet meglétéről.</w:t>
      </w:r>
    </w:p>
    <w:p w:rsidR="008209EA" w:rsidRDefault="008209EA" w:rsidP="008209EA">
      <w:pPr>
        <w:spacing w:after="40"/>
        <w:ind w:left="-360"/>
        <w:rPr>
          <w:color w:val="000000"/>
          <w:szCs w:val="20"/>
        </w:rPr>
      </w:pPr>
      <w:r>
        <w:rPr>
          <w:szCs w:val="20"/>
          <w:vertAlign w:val="superscript"/>
        </w:rPr>
        <w:t xml:space="preserve"> </w:t>
      </w:r>
      <w:r>
        <w:rPr>
          <w:color w:val="000000"/>
          <w:szCs w:val="20"/>
          <w:vertAlign w:val="superscript"/>
        </w:rPr>
        <w:t>(3)</w:t>
      </w:r>
      <w:r>
        <w:rPr>
          <w:color w:val="000000"/>
          <w:szCs w:val="20"/>
        </w:rPr>
        <w:t xml:space="preserve"> Közös tulajdonban lévő épület vagy építmény esetén valamennyi tulajdonos aláírása.</w:t>
      </w:r>
    </w:p>
    <w:sectPr w:rsidR="008209EA" w:rsidSect="008209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D6B"/>
    <w:multiLevelType w:val="multilevel"/>
    <w:tmpl w:val="845E77D2"/>
    <w:lvl w:ilvl="0">
      <w:start w:val="1"/>
      <w:numFmt w:val="decimal"/>
      <w:pStyle w:val="sbek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515DEC"/>
    <w:multiLevelType w:val="multilevel"/>
    <w:tmpl w:val="99327DF6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b/>
        <w:i w:val="0"/>
      </w:rPr>
    </w:lvl>
    <w:lvl w:ilvl="3">
      <w:start w:val="2"/>
      <w:numFmt w:val="decimal"/>
      <w:pStyle w:val="Cmsor4"/>
      <w:suff w:val="space"/>
      <w:lvlText w:val="(%4)"/>
      <w:lvlJc w:val="right"/>
      <w:pPr>
        <w:ind w:left="397" w:firstLine="0"/>
      </w:p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0AA4"/>
    <w:multiLevelType w:val="hybridMultilevel"/>
    <w:tmpl w:val="BC8AA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EA"/>
    <w:rsid w:val="008209EA"/>
    <w:rsid w:val="0083588B"/>
    <w:rsid w:val="00A4042A"/>
    <w:rsid w:val="00B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962"/>
  <w15:chartTrackingRefBased/>
  <w15:docId w15:val="{DA907C0D-1C7B-4BB6-9B9C-A9B1E5C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09EA"/>
    <w:pPr>
      <w:spacing w:after="0" w:line="240" w:lineRule="auto"/>
      <w:jc w:val="both"/>
    </w:pPr>
    <w:rPr>
      <w:rFonts w:ascii="Trebuchet MS" w:hAnsi="Trebuchet MS"/>
      <w:sz w:val="20"/>
    </w:rPr>
  </w:style>
  <w:style w:type="paragraph" w:styleId="Cmsor1">
    <w:name w:val="heading 1"/>
    <w:basedOn w:val="Norml"/>
    <w:next w:val="Norml"/>
    <w:link w:val="Cmsor1Char"/>
    <w:qFormat/>
    <w:rsid w:val="008209EA"/>
    <w:pPr>
      <w:keepNext/>
      <w:numPr>
        <w:numId w:val="1"/>
      </w:numPr>
      <w:spacing w:before="240" w:after="120"/>
      <w:jc w:val="center"/>
      <w:outlineLvl w:val="0"/>
    </w:pPr>
    <w:rPr>
      <w:b/>
      <w:cap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209EA"/>
    <w:pPr>
      <w:keepNext/>
      <w:numPr>
        <w:ilvl w:val="1"/>
        <w:numId w:val="1"/>
      </w:numPr>
      <w:snapToGrid w:val="0"/>
      <w:spacing w:before="120" w:after="120"/>
      <w:jc w:val="center"/>
      <w:outlineLvl w:val="1"/>
    </w:pPr>
    <w:rPr>
      <w:b/>
      <w:caps/>
      <w:szCs w:val="20"/>
    </w:rPr>
  </w:style>
  <w:style w:type="paragraph" w:styleId="Cmsor3">
    <w:name w:val="heading 3"/>
    <w:basedOn w:val="Norml"/>
    <w:next w:val="Norml"/>
    <w:link w:val="Cmsor3Char"/>
    <w:autoRedefine/>
    <w:semiHidden/>
    <w:unhideWhenUsed/>
    <w:qFormat/>
    <w:rsid w:val="008209EA"/>
    <w:pPr>
      <w:keepNext/>
      <w:numPr>
        <w:ilvl w:val="2"/>
        <w:numId w:val="1"/>
      </w:numPr>
      <w:outlineLvl w:val="2"/>
    </w:pPr>
    <w:rPr>
      <w:rFonts w:cs="Trebuchet MS"/>
      <w:bCs/>
    </w:rPr>
  </w:style>
  <w:style w:type="paragraph" w:styleId="Cmsor4">
    <w:name w:val="heading 4"/>
    <w:basedOn w:val="Norml"/>
    <w:next w:val="Norml"/>
    <w:link w:val="Cmsor4Char"/>
    <w:autoRedefine/>
    <w:uiPriority w:val="9"/>
    <w:semiHidden/>
    <w:unhideWhenUsed/>
    <w:qFormat/>
    <w:rsid w:val="008209EA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8209EA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209EA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209EA"/>
    <w:rPr>
      <w:rFonts w:ascii="Trebuchet MS" w:hAnsi="Trebuchet MS"/>
      <w:b/>
      <w:caps/>
      <w:sz w:val="20"/>
    </w:rPr>
  </w:style>
  <w:style w:type="character" w:customStyle="1" w:styleId="Cmsor2Char">
    <w:name w:val="Címsor 2 Char"/>
    <w:basedOn w:val="Bekezdsalapbettpusa"/>
    <w:link w:val="Cmsor2"/>
    <w:semiHidden/>
    <w:rsid w:val="008209EA"/>
    <w:rPr>
      <w:rFonts w:ascii="Trebuchet MS" w:hAnsi="Trebuchet MS"/>
      <w:b/>
      <w:caps/>
      <w:sz w:val="20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8209EA"/>
    <w:rPr>
      <w:rFonts w:ascii="Trebuchet MS" w:hAnsi="Trebuchet MS" w:cs="Trebuchet MS"/>
      <w:bCs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09EA"/>
    <w:rPr>
      <w:rFonts w:ascii="Trebuchet MS" w:eastAsiaTheme="majorEastAsia" w:hAnsi="Trebuchet MS" w:cstheme="majorBidi"/>
      <w:bCs/>
      <w:iCs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09EA"/>
    <w:rPr>
      <w:rFonts w:ascii="Trebuchet MS" w:eastAsiaTheme="majorEastAsia" w:hAnsi="Trebuchet MS" w:cstheme="majorBidi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09EA"/>
    <w:rPr>
      <w:rFonts w:ascii="Trebuchet MS" w:eastAsiaTheme="majorEastAsia" w:hAnsi="Trebuchet MS" w:cstheme="majorBidi"/>
      <w:iCs/>
      <w:sz w:val="20"/>
    </w:rPr>
  </w:style>
  <w:style w:type="paragraph" w:customStyle="1" w:styleId="sbek">
    <w:name w:val="sbek"/>
    <w:basedOn w:val="Norml"/>
    <w:rsid w:val="008209EA"/>
    <w:pPr>
      <w:numPr>
        <w:numId w:val="2"/>
      </w:num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Borsosberény Közös Önkormányzati Hivatal</dc:creator>
  <cp:keywords/>
  <dc:description/>
  <cp:lastModifiedBy>Borsosberény Közös Önkormányzati Hivatal</cp:lastModifiedBy>
  <cp:revision>2</cp:revision>
  <dcterms:created xsi:type="dcterms:W3CDTF">2017-11-22T12:04:00Z</dcterms:created>
  <dcterms:modified xsi:type="dcterms:W3CDTF">2017-11-23T06:55:00Z</dcterms:modified>
</cp:coreProperties>
</file>